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A2E3" w14:textId="4E86148D" w:rsidR="0001122E" w:rsidRDefault="007331EA">
      <w:r w:rsidRPr="007331EA">
        <w:drawing>
          <wp:anchor distT="0" distB="0" distL="114300" distR="114300" simplePos="0" relativeHeight="251658240" behindDoc="0" locked="0" layoutInCell="1" allowOverlap="1" wp14:anchorId="08CF33AD" wp14:editId="5CB18AF6">
            <wp:simplePos x="0" y="0"/>
            <wp:positionH relativeFrom="margin">
              <wp:align>center</wp:align>
            </wp:positionH>
            <wp:positionV relativeFrom="paragraph">
              <wp:posOffset>1395095</wp:posOffset>
            </wp:positionV>
            <wp:extent cx="9468485" cy="6678930"/>
            <wp:effectExtent l="4128" t="0" r="3492" b="3493"/>
            <wp:wrapThrough wrapText="bothSides">
              <wp:wrapPolygon edited="0">
                <wp:start x="21591" y="-13"/>
                <wp:lineTo x="35" y="-13"/>
                <wp:lineTo x="35" y="21550"/>
                <wp:lineTo x="21591" y="21550"/>
                <wp:lineTo x="21591" y="-13"/>
              </wp:wrapPolygon>
            </wp:wrapThrough>
            <wp:docPr id="2041393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39315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68485" cy="667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12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1EA"/>
    <w:rsid w:val="0001122E"/>
    <w:rsid w:val="00255429"/>
    <w:rsid w:val="005B1364"/>
    <w:rsid w:val="007331EA"/>
    <w:rsid w:val="007348A1"/>
    <w:rsid w:val="00CB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09489"/>
  <w15:chartTrackingRefBased/>
  <w15:docId w15:val="{5F5622D5-E211-40CC-89A8-40B75203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1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1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1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1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1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1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1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1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1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1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1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1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1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1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Tacey</dc:creator>
  <cp:keywords/>
  <dc:description/>
  <cp:lastModifiedBy>Patrick Tacey</cp:lastModifiedBy>
  <cp:revision>1</cp:revision>
  <dcterms:created xsi:type="dcterms:W3CDTF">2026-06-04T04:04:00Z</dcterms:created>
  <dcterms:modified xsi:type="dcterms:W3CDTF">2026-06-04T04:06:00Z</dcterms:modified>
</cp:coreProperties>
</file>